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31" w:rsidRDefault="00AB7E31" w:rsidP="00AB7E31">
      <w:pPr>
        <w:jc w:val="center"/>
        <w:rPr>
          <w:b/>
          <w:bCs/>
          <w:color w:val="FF0000"/>
          <w:sz w:val="40"/>
          <w:szCs w:val="40"/>
        </w:rPr>
      </w:pPr>
      <w:r w:rsidRPr="00AB7E31">
        <w:rPr>
          <w:b/>
          <w:bCs/>
          <w:color w:val="FF0000"/>
          <w:sz w:val="40"/>
          <w:szCs w:val="40"/>
        </w:rPr>
        <w:t>Hádanky – ptác</w:t>
      </w:r>
      <w:r>
        <w:rPr>
          <w:b/>
          <w:bCs/>
          <w:color w:val="FF0000"/>
          <w:sz w:val="40"/>
          <w:szCs w:val="40"/>
        </w:rPr>
        <w:t>i</w:t>
      </w:r>
    </w:p>
    <w:p w:rsidR="00CD3173" w:rsidRPr="00CD3173" w:rsidRDefault="00211F54" w:rsidP="00CD3173">
      <w:pPr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Z</w:t>
      </w:r>
      <w:r w:rsidR="00704E3F">
        <w:rPr>
          <w:b/>
          <w:bCs/>
          <w:color w:val="000000" w:themeColor="text1"/>
          <w:sz w:val="40"/>
          <w:szCs w:val="40"/>
        </w:rPr>
        <w:t xml:space="preserve">kusíme </w:t>
      </w:r>
      <w:r>
        <w:rPr>
          <w:b/>
          <w:bCs/>
          <w:color w:val="000000" w:themeColor="text1"/>
          <w:sz w:val="40"/>
          <w:szCs w:val="40"/>
        </w:rPr>
        <w:t xml:space="preserve">si </w:t>
      </w:r>
      <w:r w:rsidR="003E2AE1">
        <w:rPr>
          <w:b/>
          <w:bCs/>
          <w:color w:val="000000" w:themeColor="text1"/>
          <w:sz w:val="40"/>
          <w:szCs w:val="40"/>
        </w:rPr>
        <w:t>připomenou</w:t>
      </w:r>
      <w:r w:rsidR="00704E3F">
        <w:rPr>
          <w:b/>
          <w:bCs/>
          <w:color w:val="000000" w:themeColor="text1"/>
          <w:sz w:val="40"/>
          <w:szCs w:val="40"/>
        </w:rPr>
        <w:t>t názvy ptáků</w:t>
      </w:r>
      <w:r w:rsidR="003E2AE1">
        <w:rPr>
          <w:b/>
          <w:bCs/>
          <w:color w:val="000000" w:themeColor="text1"/>
          <w:sz w:val="40"/>
          <w:szCs w:val="40"/>
        </w:rPr>
        <w:t>,</w:t>
      </w:r>
      <w:r w:rsidR="00704E3F">
        <w:rPr>
          <w:b/>
          <w:bCs/>
          <w:color w:val="000000" w:themeColor="text1"/>
          <w:sz w:val="40"/>
          <w:szCs w:val="40"/>
        </w:rPr>
        <w:t xml:space="preserve"> kteří často navštěvují krmítko</w:t>
      </w:r>
      <w:r>
        <w:rPr>
          <w:b/>
          <w:bCs/>
          <w:color w:val="000000" w:themeColor="text1"/>
          <w:sz w:val="40"/>
          <w:szCs w:val="40"/>
        </w:rPr>
        <w:t xml:space="preserve"> třeba</w:t>
      </w:r>
      <w:r w:rsidR="00704E3F">
        <w:rPr>
          <w:b/>
          <w:bCs/>
          <w:color w:val="000000" w:themeColor="text1"/>
          <w:sz w:val="40"/>
          <w:szCs w:val="40"/>
        </w:rPr>
        <w:t xml:space="preserve"> u nás na zahradě:</w:t>
      </w:r>
    </w:p>
    <w:p w:rsidR="00CD3173" w:rsidRDefault="00CD3173" w:rsidP="00AB7E3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Sýkory:</w:t>
      </w:r>
    </w:p>
    <w:p w:rsidR="00CD3173" w:rsidRDefault="00CD3173" w:rsidP="00CD3173">
      <w:pPr>
        <w:jc w:val="both"/>
        <w:rPr>
          <w:noProof/>
          <w:sz w:val="40"/>
          <w:szCs w:val="40"/>
        </w:rPr>
      </w:pPr>
      <w:r>
        <w:rPr>
          <w:b/>
          <w:bCs/>
          <w:sz w:val="40"/>
          <w:szCs w:val="40"/>
        </w:rPr>
        <w:t>1.</w:t>
      </w:r>
      <w:r w:rsidRPr="00CD3173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432560" cy="1074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sz w:val="40"/>
          <w:szCs w:val="40"/>
        </w:rPr>
        <w:t xml:space="preserve">2. </w:t>
      </w:r>
      <w:r>
        <w:rPr>
          <w:noProof/>
          <w:lang w:eastAsia="cs-CZ"/>
        </w:rPr>
        <w:drawing>
          <wp:inline distT="0" distB="0" distL="0" distR="0">
            <wp:extent cx="1584960" cy="105510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92" cy="10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3. </w:t>
      </w:r>
      <w:r>
        <w:rPr>
          <w:noProof/>
          <w:lang w:eastAsia="cs-CZ"/>
        </w:rPr>
        <w:drawing>
          <wp:inline distT="0" distB="0" distL="0" distR="0">
            <wp:extent cx="1607208" cy="104376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68" cy="108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73" w:rsidRDefault="00CD3173" w:rsidP="00CD3173">
      <w:pPr>
        <w:jc w:val="both"/>
        <w:rPr>
          <w:noProof/>
          <w:sz w:val="40"/>
          <w:szCs w:val="40"/>
        </w:rPr>
      </w:pPr>
      <w:r>
        <w:rPr>
          <w:noProof/>
          <w:sz w:val="40"/>
          <w:szCs w:val="40"/>
        </w:rPr>
        <w:t>……………………….       ………………………      ……………………….</w:t>
      </w:r>
    </w:p>
    <w:p w:rsidR="00CD3173" w:rsidRDefault="00CD3173" w:rsidP="00CD3173">
      <w:pPr>
        <w:jc w:val="both"/>
        <w:rPr>
          <w:noProof/>
          <w:sz w:val="40"/>
          <w:szCs w:val="40"/>
        </w:rPr>
      </w:pPr>
      <w:r>
        <w:rPr>
          <w:noProof/>
          <w:sz w:val="40"/>
          <w:szCs w:val="40"/>
        </w:rPr>
        <w:t>Ostatní ptáci</w:t>
      </w:r>
      <w:r w:rsidR="00704E3F">
        <w:rPr>
          <w:noProof/>
          <w:sz w:val="40"/>
          <w:szCs w:val="40"/>
        </w:rPr>
        <w:t xml:space="preserve"> – každodenn</w:t>
      </w:r>
      <w:r w:rsidR="003661F0">
        <w:rPr>
          <w:noProof/>
          <w:sz w:val="40"/>
          <w:szCs w:val="40"/>
        </w:rPr>
        <w:t>í</w:t>
      </w:r>
      <w:r w:rsidR="00704E3F">
        <w:rPr>
          <w:noProof/>
          <w:sz w:val="40"/>
          <w:szCs w:val="40"/>
        </w:rPr>
        <w:t xml:space="preserve"> návštěvníci</w:t>
      </w:r>
      <w:r w:rsidR="003661F0">
        <w:rPr>
          <w:noProof/>
          <w:sz w:val="40"/>
          <w:szCs w:val="40"/>
        </w:rPr>
        <w:t>:</w:t>
      </w:r>
    </w:p>
    <w:p w:rsidR="00CD3173" w:rsidRDefault="00CD3173" w:rsidP="00CD3173">
      <w:pPr>
        <w:jc w:val="both"/>
        <w:rPr>
          <w:noProof/>
          <w:sz w:val="40"/>
          <w:szCs w:val="40"/>
        </w:rPr>
      </w:pPr>
    </w:p>
    <w:p w:rsidR="00CD3173" w:rsidRDefault="00CD3173" w:rsidP="00CD3173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t xml:space="preserve">4. </w:t>
      </w:r>
      <w:r>
        <w:rPr>
          <w:noProof/>
          <w:lang w:eastAsia="cs-CZ"/>
        </w:rPr>
        <w:drawing>
          <wp:inline distT="0" distB="0" distL="0" distR="0">
            <wp:extent cx="1417444" cy="10896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87" cy="111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5.</w:t>
      </w:r>
      <w:r w:rsidRPr="00CD3173">
        <w:t xml:space="preserve"> </w:t>
      </w:r>
      <w:r>
        <w:rPr>
          <w:noProof/>
          <w:lang w:eastAsia="cs-CZ"/>
        </w:rPr>
        <w:drawing>
          <wp:inline distT="0" distB="0" distL="0" distR="0">
            <wp:extent cx="1602529" cy="1066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97" cy="10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z w:val="40"/>
          <w:szCs w:val="40"/>
        </w:rPr>
        <w:t xml:space="preserve">6. </w:t>
      </w:r>
      <w:r>
        <w:rPr>
          <w:noProof/>
          <w:lang w:eastAsia="cs-CZ"/>
        </w:rPr>
        <w:drawing>
          <wp:inline distT="0" distB="0" distL="0" distR="0">
            <wp:extent cx="1591083" cy="1059180"/>
            <wp:effectExtent l="0" t="0" r="952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61" cy="10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73" w:rsidRDefault="00CD3173" w:rsidP="00CD3173">
      <w:pPr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……………………….      ………………………       ……………………….</w:t>
      </w:r>
    </w:p>
    <w:p w:rsidR="00407D26" w:rsidRDefault="00407D26" w:rsidP="00CD3173">
      <w:pPr>
        <w:jc w:val="both"/>
        <w:rPr>
          <w:sz w:val="40"/>
          <w:szCs w:val="40"/>
        </w:rPr>
      </w:pPr>
    </w:p>
    <w:p w:rsidR="00407D26" w:rsidRDefault="00407D26" w:rsidP="00CD3173">
      <w:pPr>
        <w:jc w:val="both"/>
        <w:rPr>
          <w:noProof/>
        </w:rPr>
      </w:pPr>
      <w:r>
        <w:rPr>
          <w:noProof/>
          <w:sz w:val="40"/>
          <w:szCs w:val="40"/>
        </w:rPr>
        <w:t>7.</w:t>
      </w:r>
      <w:r>
        <w:rPr>
          <w:noProof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2204357" cy="1234440"/>
            <wp:effectExtent l="0" t="0" r="5715" b="3810"/>
            <wp:docPr id="8" name="obrázek 3" descr="C:\Users\Jana Mühlsteinová\AppData\Local\Microsoft\Windows\INetCache\Content.MSO\BD6953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 Mühlsteinová\AppData\Local\Microsoft\Windows\INetCache\Content.MSO\BD69538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36" cy="12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828800" cy="1217427"/>
            <wp:effectExtent l="0" t="0" r="0" b="1905"/>
            <wp:docPr id="7" name="obrázek 1" descr="Dlask tlustozobý | Naturfot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sk tlustozobý | Naturfoto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44" cy="125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407D26" w:rsidRDefault="00407D26" w:rsidP="00CD3173">
      <w:pPr>
        <w:jc w:val="both"/>
        <w:rPr>
          <w:noProof/>
        </w:rPr>
      </w:pPr>
      <w:r>
        <w:rPr>
          <w:noProof/>
          <w:sz w:val="40"/>
          <w:szCs w:val="40"/>
        </w:rPr>
        <w:t>Speciální hádanka na závěr, pták s mohutným zobákem</w:t>
      </w:r>
      <w:r w:rsidR="003661F0">
        <w:rPr>
          <w:noProof/>
          <w:sz w:val="40"/>
          <w:szCs w:val="40"/>
        </w:rPr>
        <w:t>.</w:t>
      </w:r>
      <w:r>
        <w:rPr>
          <w:noProof/>
        </w:rPr>
        <w:t xml:space="preserve">  </w:t>
      </w:r>
    </w:p>
    <w:p w:rsidR="00407D26" w:rsidRDefault="00407D26" w:rsidP="003E2AE1">
      <w:pPr>
        <w:jc w:val="center"/>
        <w:rPr>
          <w:noProof/>
        </w:rPr>
      </w:pPr>
      <w:r>
        <w:rPr>
          <w:noProof/>
        </w:rPr>
        <w:t>…………………………………………………………………………………………….</w:t>
      </w:r>
    </w:p>
    <w:p w:rsidR="003E2AE1" w:rsidRDefault="003E2AE1" w:rsidP="003E2AE1">
      <w:pPr>
        <w:jc w:val="both"/>
        <w:rPr>
          <w:noProof/>
        </w:rPr>
      </w:pPr>
      <w:r>
        <w:rPr>
          <w:noProof/>
        </w:rPr>
        <w:t>Nápověda: sýkorky se poznávají podle hlaviček. Přiřaď si správně: modřinka, babka, koňadra.</w:t>
      </w:r>
    </w:p>
    <w:p w:rsidR="003E2AE1" w:rsidRDefault="003E2AE1" w:rsidP="003E2AE1">
      <w:pPr>
        <w:jc w:val="both"/>
        <w:rPr>
          <w:noProof/>
        </w:rPr>
      </w:pPr>
      <w:r>
        <w:rPr>
          <w:noProof/>
        </w:rPr>
        <w:t xml:space="preserve">      </w:t>
      </w:r>
      <w:bookmarkStart w:id="0" w:name="_GoBack"/>
      <w:bookmarkEnd w:id="0"/>
      <w:r>
        <w:rPr>
          <w:noProof/>
        </w:rPr>
        <w:t>Další jsou zvonek</w:t>
      </w:r>
      <w:r w:rsidR="00AD5DEA">
        <w:rPr>
          <w:noProof/>
        </w:rPr>
        <w:t xml:space="preserve"> zelený,</w:t>
      </w:r>
      <w:r>
        <w:rPr>
          <w:noProof/>
        </w:rPr>
        <w:t xml:space="preserve"> pěnkava</w:t>
      </w:r>
      <w:r w:rsidR="00AD5DEA">
        <w:rPr>
          <w:noProof/>
        </w:rPr>
        <w:t xml:space="preserve"> obecná</w:t>
      </w:r>
      <w:r>
        <w:rPr>
          <w:noProof/>
        </w:rPr>
        <w:t xml:space="preserve"> a nejkrásnější – dlask</w:t>
      </w:r>
      <w:r w:rsidR="00AD5DEA">
        <w:rPr>
          <w:noProof/>
        </w:rPr>
        <w:t xml:space="preserve"> tlustozobý,</w:t>
      </w:r>
      <w:r>
        <w:rPr>
          <w:noProof/>
        </w:rPr>
        <w:t xml:space="preserve"> hýl</w:t>
      </w:r>
      <w:r w:rsidR="00AD5DEA">
        <w:rPr>
          <w:noProof/>
        </w:rPr>
        <w:t xml:space="preserve"> obecný</w:t>
      </w:r>
      <w:r>
        <w:rPr>
          <w:noProof/>
        </w:rPr>
        <w:t>.</w:t>
      </w:r>
    </w:p>
    <w:p w:rsidR="003E2AE1" w:rsidRDefault="003E2AE1" w:rsidP="003E2AE1">
      <w:pPr>
        <w:jc w:val="both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3E2AE1">
      <w:pPr>
        <w:jc w:val="center"/>
        <w:rPr>
          <w:noProof/>
        </w:rPr>
      </w:pPr>
    </w:p>
    <w:p w:rsidR="003E2AE1" w:rsidRDefault="003E2AE1" w:rsidP="00CD3173">
      <w:pPr>
        <w:jc w:val="both"/>
        <w:rPr>
          <w:sz w:val="40"/>
          <w:szCs w:val="40"/>
        </w:rPr>
      </w:pPr>
    </w:p>
    <w:p w:rsidR="00407D26" w:rsidRPr="00CD3173" w:rsidRDefault="00407D26" w:rsidP="00CD3173">
      <w:pPr>
        <w:jc w:val="both"/>
        <w:rPr>
          <w:b/>
          <w:bCs/>
          <w:sz w:val="40"/>
          <w:szCs w:val="40"/>
        </w:rPr>
      </w:pPr>
    </w:p>
    <w:p w:rsidR="00AB7E31" w:rsidRPr="00AB7E31" w:rsidRDefault="00AB7E31" w:rsidP="00AB7E31">
      <w:pPr>
        <w:jc w:val="center"/>
        <w:rPr>
          <w:b/>
          <w:bCs/>
          <w:color w:val="FF0000"/>
          <w:sz w:val="40"/>
          <w:szCs w:val="40"/>
        </w:rPr>
      </w:pPr>
    </w:p>
    <w:sectPr w:rsidR="00AB7E31" w:rsidRPr="00AB7E31" w:rsidSect="003E2A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E31"/>
    <w:rsid w:val="00140F25"/>
    <w:rsid w:val="00211F54"/>
    <w:rsid w:val="003661F0"/>
    <w:rsid w:val="003E2AE1"/>
    <w:rsid w:val="00407D26"/>
    <w:rsid w:val="00704E3F"/>
    <w:rsid w:val="00AB7E31"/>
    <w:rsid w:val="00AD5DEA"/>
    <w:rsid w:val="00C71234"/>
    <w:rsid w:val="00CD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Mühlsteinová Radka MSc.</dc:creator>
  <cp:lastModifiedBy>doubravovam</cp:lastModifiedBy>
  <cp:revision>2</cp:revision>
  <dcterms:created xsi:type="dcterms:W3CDTF">2020-04-16T22:16:00Z</dcterms:created>
  <dcterms:modified xsi:type="dcterms:W3CDTF">2020-04-16T22:16:00Z</dcterms:modified>
</cp:coreProperties>
</file>